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FC8C" w14:textId="77777777" w:rsidR="001275C0" w:rsidRDefault="00D63915">
      <w:r>
        <w:t>Meeting Minutes 2.11.14</w:t>
      </w:r>
    </w:p>
    <w:p w14:paraId="23D1851E" w14:textId="77777777" w:rsidR="00D63915" w:rsidRDefault="00D63915"/>
    <w:p w14:paraId="37EC85D9" w14:textId="77777777" w:rsidR="00AD08EA" w:rsidRDefault="00AD08EA" w:rsidP="00AD08EA">
      <w:pPr>
        <w:pStyle w:val="ListParagraph"/>
        <w:numPr>
          <w:ilvl w:val="0"/>
          <w:numId w:val="1"/>
        </w:numPr>
      </w:pPr>
      <w:r>
        <w:t xml:space="preserve">Make sure you’re keeping up to date with </w:t>
      </w:r>
      <w:proofErr w:type="spellStart"/>
      <w:r>
        <w:t>Instagram</w:t>
      </w:r>
      <w:proofErr w:type="spellEnd"/>
      <w:r>
        <w:t>, Twitter, Facebook, and the website!</w:t>
      </w:r>
    </w:p>
    <w:p w14:paraId="07D7A748" w14:textId="77777777" w:rsidR="00AD08EA" w:rsidRDefault="00AD08EA" w:rsidP="00AD08EA">
      <w:pPr>
        <w:pStyle w:val="ListParagraph"/>
        <w:numPr>
          <w:ilvl w:val="0"/>
          <w:numId w:val="1"/>
        </w:numPr>
      </w:pPr>
      <w:r>
        <w:t xml:space="preserve">Guest Speakers: Dr. </w:t>
      </w:r>
      <w:proofErr w:type="spellStart"/>
      <w:r>
        <w:t>Geneffe</w:t>
      </w:r>
      <w:proofErr w:type="spellEnd"/>
      <w:r>
        <w:t xml:space="preserve"> and Dr. Olney</w:t>
      </w:r>
    </w:p>
    <w:p w14:paraId="773939A3" w14:textId="77777777" w:rsidR="00AD08EA" w:rsidRDefault="00AD08EA" w:rsidP="00AD08EA">
      <w:pPr>
        <w:pStyle w:val="ListParagraph"/>
        <w:numPr>
          <w:ilvl w:val="1"/>
          <w:numId w:val="1"/>
        </w:numPr>
      </w:pPr>
      <w:r>
        <w:t xml:space="preserve">Charles </w:t>
      </w:r>
      <w:proofErr w:type="spellStart"/>
      <w:r>
        <w:t>Edmusd</w:t>
      </w:r>
      <w:proofErr w:type="spellEnd"/>
      <w:r>
        <w:t xml:space="preserve"> </w:t>
      </w:r>
      <w:proofErr w:type="spellStart"/>
      <w:r>
        <w:t>Degeneffe</w:t>
      </w:r>
      <w:proofErr w:type="spellEnd"/>
      <w:r>
        <w:t>, Ph.D., CRC, ACSW</w:t>
      </w:r>
    </w:p>
    <w:p w14:paraId="6965232A" w14:textId="77777777" w:rsidR="00AD08EA" w:rsidRDefault="00AD08EA" w:rsidP="00AD08EA">
      <w:pPr>
        <w:pStyle w:val="ListParagraph"/>
        <w:numPr>
          <w:ilvl w:val="2"/>
          <w:numId w:val="1"/>
        </w:numPr>
      </w:pPr>
      <w:r>
        <w:t>Professor and Coordinator Rehabilitation Counseling Program</w:t>
      </w:r>
    </w:p>
    <w:p w14:paraId="6802F353" w14:textId="77777777" w:rsidR="00AD08EA" w:rsidRDefault="00AD08EA" w:rsidP="00AD08EA">
      <w:pPr>
        <w:pStyle w:val="ListParagraph"/>
        <w:ind w:left="2160"/>
      </w:pPr>
      <w:r>
        <w:t xml:space="preserve">ARPE/Interwork Institute </w:t>
      </w:r>
    </w:p>
    <w:p w14:paraId="543D94A9" w14:textId="77777777" w:rsidR="00AD08EA" w:rsidRDefault="00AD08EA" w:rsidP="00AD08EA">
      <w:pPr>
        <w:pStyle w:val="ListParagraph"/>
        <w:ind w:left="2160"/>
      </w:pPr>
      <w:r>
        <w:t>Tel: 619-594-6921</w:t>
      </w:r>
    </w:p>
    <w:p w14:paraId="597D0B9B" w14:textId="77777777" w:rsidR="00AD08EA" w:rsidRDefault="00AD08EA" w:rsidP="00AD08EA">
      <w:pPr>
        <w:pStyle w:val="ListParagraph"/>
        <w:ind w:left="2160"/>
      </w:pPr>
      <w:r>
        <w:t xml:space="preserve">E-mail: </w:t>
      </w:r>
      <w:hyperlink r:id="rId6" w:history="1">
        <w:r w:rsidRPr="00F275BF">
          <w:rPr>
            <w:rStyle w:val="Hyperlink"/>
          </w:rPr>
          <w:t>cdegenef@mail.sdsu.edu</w:t>
        </w:r>
      </w:hyperlink>
    </w:p>
    <w:p w14:paraId="2D332EF3" w14:textId="77777777" w:rsidR="00AD08EA" w:rsidRDefault="00AD08EA" w:rsidP="00AD08EA">
      <w:pPr>
        <w:pStyle w:val="ListParagraph"/>
        <w:numPr>
          <w:ilvl w:val="1"/>
          <w:numId w:val="1"/>
        </w:numPr>
      </w:pPr>
      <w:r>
        <w:t>Marjorie D. Olney, Ph.D., CRC, CPRP</w:t>
      </w:r>
    </w:p>
    <w:p w14:paraId="1F9CDA80" w14:textId="77777777" w:rsidR="00AD08EA" w:rsidRDefault="00AD08EA" w:rsidP="00AD08EA">
      <w:pPr>
        <w:pStyle w:val="ListParagraph"/>
        <w:numPr>
          <w:ilvl w:val="2"/>
          <w:numId w:val="1"/>
        </w:numPr>
      </w:pPr>
      <w:r>
        <w:t>Professor, Administration, Rehabilitation, and Postsecondary Education</w:t>
      </w:r>
    </w:p>
    <w:p w14:paraId="5F771925" w14:textId="77777777" w:rsidR="00AD08EA" w:rsidRDefault="00AD08EA" w:rsidP="00AD08EA">
      <w:pPr>
        <w:pStyle w:val="ListParagraph"/>
        <w:ind w:left="2160"/>
      </w:pPr>
      <w:r>
        <w:t>Tel: 619-594-6883</w:t>
      </w:r>
    </w:p>
    <w:p w14:paraId="770C8691" w14:textId="77777777" w:rsidR="00AD08EA" w:rsidRDefault="00AD08EA" w:rsidP="00AD08EA">
      <w:pPr>
        <w:pStyle w:val="ListParagraph"/>
        <w:ind w:left="2160"/>
      </w:pPr>
      <w:r>
        <w:t>Cell: 619-857-7022</w:t>
      </w:r>
    </w:p>
    <w:p w14:paraId="3693589F" w14:textId="77777777" w:rsidR="00AD08EA" w:rsidRDefault="00AD08EA" w:rsidP="00AD08EA">
      <w:pPr>
        <w:pStyle w:val="ListParagraph"/>
        <w:ind w:left="2160"/>
      </w:pPr>
      <w:r>
        <w:t>TDD: 619-594-6406</w:t>
      </w:r>
    </w:p>
    <w:p w14:paraId="4DBB8DA0" w14:textId="77777777" w:rsidR="00AD08EA" w:rsidRDefault="00AD08EA" w:rsidP="00AD08EA">
      <w:pPr>
        <w:pStyle w:val="ListParagraph"/>
        <w:ind w:left="2160"/>
      </w:pPr>
      <w:r>
        <w:t>Fax: 619-594-0991</w:t>
      </w:r>
    </w:p>
    <w:p w14:paraId="2F350001" w14:textId="77777777" w:rsidR="00AD08EA" w:rsidRDefault="00AD08EA" w:rsidP="00AD08EA">
      <w:pPr>
        <w:pStyle w:val="ListParagraph"/>
        <w:ind w:left="2160"/>
      </w:pPr>
      <w:r>
        <w:t xml:space="preserve">E-mail: </w:t>
      </w:r>
      <w:hyperlink r:id="rId7" w:history="1">
        <w:r w:rsidRPr="00F275BF">
          <w:rPr>
            <w:rStyle w:val="Hyperlink"/>
          </w:rPr>
          <w:t>monley@mail.sdsu.edu</w:t>
        </w:r>
      </w:hyperlink>
    </w:p>
    <w:p w14:paraId="1F4DE7C7" w14:textId="77777777" w:rsidR="00AD08EA" w:rsidRDefault="00AD08EA" w:rsidP="00AD08EA">
      <w:pPr>
        <w:pStyle w:val="ListParagraph"/>
        <w:numPr>
          <w:ilvl w:val="1"/>
          <w:numId w:val="1"/>
        </w:numPr>
      </w:pPr>
      <w:r>
        <w:t>Discussed what it means to be a rehab counselor</w:t>
      </w:r>
    </w:p>
    <w:p w14:paraId="0AC186BA" w14:textId="77777777" w:rsidR="00AD08EA" w:rsidRDefault="00AD08EA" w:rsidP="00AD08EA">
      <w:pPr>
        <w:pStyle w:val="ListParagraph"/>
        <w:numPr>
          <w:ilvl w:val="2"/>
          <w:numId w:val="1"/>
        </w:numPr>
      </w:pPr>
      <w:r>
        <w:t>Help that person figure out and reach a goal</w:t>
      </w:r>
    </w:p>
    <w:p w14:paraId="3D5A4159" w14:textId="77777777" w:rsidR="00AD08EA" w:rsidRDefault="00AD08EA" w:rsidP="00AD08EA">
      <w:pPr>
        <w:pStyle w:val="ListParagraph"/>
        <w:numPr>
          <w:ilvl w:val="1"/>
          <w:numId w:val="1"/>
        </w:numPr>
      </w:pPr>
      <w:r>
        <w:t>Program here at SDSU</w:t>
      </w:r>
    </w:p>
    <w:p w14:paraId="4A89BA83" w14:textId="77777777" w:rsidR="009E70F9" w:rsidRDefault="009E70F9" w:rsidP="00482578">
      <w:pPr>
        <w:ind w:left="1080"/>
      </w:pPr>
      <w:bookmarkStart w:id="0" w:name="_GoBack"/>
      <w:bookmarkEnd w:id="0"/>
    </w:p>
    <w:sectPr w:rsidR="009E70F9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8CA"/>
    <w:multiLevelType w:val="hybridMultilevel"/>
    <w:tmpl w:val="506EF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15"/>
    <w:rsid w:val="000B0183"/>
    <w:rsid w:val="001275C0"/>
    <w:rsid w:val="00482578"/>
    <w:rsid w:val="009E70F9"/>
    <w:rsid w:val="00AD08EA"/>
    <w:rsid w:val="00D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72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degenef@mail.sdsu.edu" TargetMode="External"/><Relationship Id="rId7" Type="http://schemas.openxmlformats.org/officeDocument/2006/relationships/hyperlink" Target="mailto:monley@mail.sd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2014-02-12T22:03:00Z</dcterms:created>
  <dcterms:modified xsi:type="dcterms:W3CDTF">2014-02-12T22:38:00Z</dcterms:modified>
</cp:coreProperties>
</file>