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8D" w:rsidRDefault="00D255AB" w:rsidP="00D255AB">
      <w:pPr>
        <w:pStyle w:val="ListParagraph"/>
        <w:numPr>
          <w:ilvl w:val="0"/>
          <w:numId w:val="1"/>
        </w:numPr>
      </w:pPr>
      <w:r>
        <w:t>Jackie Fuller- College of Education</w:t>
      </w:r>
    </w:p>
    <w:p w:rsidR="00D255AB" w:rsidRDefault="00D255AB" w:rsidP="00D255AB">
      <w:pPr>
        <w:pStyle w:val="ListParagraph"/>
        <w:numPr>
          <w:ilvl w:val="1"/>
          <w:numId w:val="1"/>
        </w:numPr>
      </w:pPr>
      <w:r>
        <w:t>CBB (community based blocks)</w:t>
      </w:r>
      <w:r w:rsidR="00AD7724">
        <w:t>- this is a 2 year program now and you can apply for the 2016 year</w:t>
      </w:r>
      <w:r>
        <w:t xml:space="preserve">, MFT (marriage &amp; family therapy), School Counseling- highly competitive </w:t>
      </w:r>
    </w:p>
    <w:p w:rsidR="00D255AB" w:rsidRDefault="00D255AB" w:rsidP="00D255AB">
      <w:pPr>
        <w:pStyle w:val="ListParagraph"/>
        <w:numPr>
          <w:ilvl w:val="1"/>
          <w:numId w:val="1"/>
        </w:numPr>
      </w:pPr>
      <w:r>
        <w:t>Over 60 graduate programs</w:t>
      </w:r>
    </w:p>
    <w:p w:rsidR="00D255AB" w:rsidRDefault="00D255AB" w:rsidP="00D255AB">
      <w:pPr>
        <w:pStyle w:val="ListParagraph"/>
        <w:numPr>
          <w:ilvl w:val="1"/>
          <w:numId w:val="1"/>
        </w:numPr>
      </w:pPr>
      <w:r>
        <w:t>Only undergrad program they offer is CFD (child &amp; family development)</w:t>
      </w:r>
    </w:p>
    <w:p w:rsidR="00D255AB" w:rsidRDefault="00D255AB" w:rsidP="00D255AB">
      <w:pPr>
        <w:pStyle w:val="ListParagraph"/>
        <w:numPr>
          <w:ilvl w:val="1"/>
          <w:numId w:val="1"/>
        </w:numPr>
      </w:pPr>
      <w:proofErr w:type="spellStart"/>
      <w:r>
        <w:t>Go.sdsu</w:t>
      </w:r>
      <w:proofErr w:type="spellEnd"/>
      <w:r>
        <w:t>/education/</w:t>
      </w:r>
      <w:proofErr w:type="spellStart"/>
      <w:r>
        <w:t>csp</w:t>
      </w:r>
      <w:proofErr w:type="spellEnd"/>
      <w:r>
        <w:t>/    -If you want more information for graduate school and if you qualify go to this link</w:t>
      </w:r>
    </w:p>
    <w:p w:rsidR="00D255AB" w:rsidRDefault="00D255AB" w:rsidP="00D255AB">
      <w:pPr>
        <w:pStyle w:val="ListParagraph"/>
        <w:numPr>
          <w:ilvl w:val="1"/>
          <w:numId w:val="1"/>
        </w:numPr>
      </w:pPr>
      <w:r>
        <w:t>What makes you competitive for this Graduate program?</w:t>
      </w:r>
    </w:p>
    <w:p w:rsidR="00D255AB" w:rsidRDefault="00D255AB" w:rsidP="00D255AB">
      <w:pPr>
        <w:pStyle w:val="ListParagraph"/>
        <w:numPr>
          <w:ilvl w:val="2"/>
          <w:numId w:val="1"/>
        </w:numPr>
      </w:pPr>
      <w:r>
        <w:t xml:space="preserve">Taking apart in counseling </w:t>
      </w:r>
      <w:r w:rsidR="00AD7724">
        <w:t>and being opened to talk about it</w:t>
      </w:r>
    </w:p>
    <w:p w:rsidR="00AD7724" w:rsidRDefault="00AD7724" w:rsidP="00D255AB">
      <w:pPr>
        <w:pStyle w:val="ListParagraph"/>
        <w:numPr>
          <w:ilvl w:val="2"/>
          <w:numId w:val="1"/>
        </w:numPr>
      </w:pPr>
      <w:r>
        <w:t>Sitting in on graduate classes (a CBB class or a MFT class)- professors will remember you</w:t>
      </w:r>
    </w:p>
    <w:p w:rsidR="00847AD4" w:rsidRDefault="00847AD4" w:rsidP="00D255AB">
      <w:pPr>
        <w:pStyle w:val="ListParagraph"/>
        <w:numPr>
          <w:ilvl w:val="2"/>
          <w:numId w:val="1"/>
        </w:numPr>
      </w:pPr>
      <w:r>
        <w:t>Try and get faculty members who know how passionate you are (more one-on-one work with them)</w:t>
      </w:r>
    </w:p>
    <w:p w:rsidR="00847AD4" w:rsidRDefault="003F7147" w:rsidP="003F7147">
      <w:pPr>
        <w:pStyle w:val="ListParagraph"/>
        <w:numPr>
          <w:ilvl w:val="1"/>
          <w:numId w:val="1"/>
        </w:numPr>
      </w:pPr>
      <w:r>
        <w:t>A lot of people apply for the CBB and the MFT program</w:t>
      </w:r>
    </w:p>
    <w:p w:rsidR="003F7147" w:rsidRDefault="003F7147" w:rsidP="003F7147">
      <w:pPr>
        <w:pStyle w:val="ListParagraph"/>
        <w:numPr>
          <w:ilvl w:val="1"/>
          <w:numId w:val="1"/>
        </w:numPr>
      </w:pPr>
      <w:r>
        <w:t>OCT. 1</w:t>
      </w:r>
      <w:r w:rsidRPr="003F7147">
        <w:rPr>
          <w:vertAlign w:val="superscript"/>
        </w:rPr>
        <w:t>st</w:t>
      </w:r>
      <w:r>
        <w:t>, 2014 – the first day to start apply to the MFT program</w:t>
      </w:r>
    </w:p>
    <w:p w:rsidR="003F7147" w:rsidRDefault="003F7147" w:rsidP="003F7147">
      <w:pPr>
        <w:pStyle w:val="ListParagraph"/>
        <w:numPr>
          <w:ilvl w:val="2"/>
          <w:numId w:val="1"/>
        </w:numPr>
      </w:pPr>
      <w:r>
        <w:t>DEC. 15</w:t>
      </w:r>
      <w:r w:rsidRPr="003F7147">
        <w:rPr>
          <w:vertAlign w:val="superscript"/>
        </w:rPr>
        <w:t>th</w:t>
      </w:r>
      <w:r>
        <w:t>, 2014 is the last day to apply to this MFT program</w:t>
      </w:r>
    </w:p>
    <w:p w:rsidR="003F7147" w:rsidRDefault="003F7147" w:rsidP="003F7147">
      <w:pPr>
        <w:pStyle w:val="ListParagraph"/>
        <w:numPr>
          <w:ilvl w:val="2"/>
          <w:numId w:val="1"/>
        </w:numPr>
      </w:pPr>
      <w:r>
        <w:t xml:space="preserve">In March there is an interview process if you are asked </w:t>
      </w:r>
    </w:p>
    <w:p w:rsidR="003F7147" w:rsidRDefault="003F7147" w:rsidP="003F7147">
      <w:pPr>
        <w:pStyle w:val="ListParagraph"/>
        <w:numPr>
          <w:ilvl w:val="1"/>
          <w:numId w:val="1"/>
        </w:numPr>
      </w:pPr>
      <w:r>
        <w:t>All programs require 2 or 3 letters of recommendations, however the application program can hold up to 5</w:t>
      </w:r>
    </w:p>
    <w:p w:rsidR="00356C6F" w:rsidRDefault="00356C6F" w:rsidP="003F7147">
      <w:pPr>
        <w:pStyle w:val="ListParagraph"/>
        <w:numPr>
          <w:ilvl w:val="1"/>
          <w:numId w:val="1"/>
        </w:numPr>
      </w:pPr>
      <w:r>
        <w:t>Two doctoral programs</w:t>
      </w:r>
    </w:p>
    <w:p w:rsidR="00356C6F" w:rsidRDefault="00356C6F" w:rsidP="00356C6F">
      <w:pPr>
        <w:pStyle w:val="ListParagraph"/>
        <w:numPr>
          <w:ilvl w:val="2"/>
          <w:numId w:val="1"/>
        </w:numPr>
      </w:pPr>
      <w:r>
        <w:t xml:space="preserve">PhD in Education- social justice, social advocacy- ½ is done at SDSU &amp; ½ at Claremont Graduate University </w:t>
      </w:r>
    </w:p>
    <w:p w:rsidR="00356C6F" w:rsidRDefault="00356C6F" w:rsidP="00356C6F">
      <w:pPr>
        <w:pStyle w:val="ListParagraph"/>
        <w:numPr>
          <w:ilvl w:val="2"/>
          <w:numId w:val="1"/>
        </w:numPr>
      </w:pPr>
      <w:r>
        <w:t>EDD- Education or Doctoral Program- ex: school principles, higher education, student affairs</w:t>
      </w:r>
    </w:p>
    <w:p w:rsidR="00D255AB" w:rsidRDefault="00D255AB" w:rsidP="00D255AB">
      <w:pPr>
        <w:pStyle w:val="ListParagraph"/>
        <w:numPr>
          <w:ilvl w:val="0"/>
          <w:numId w:val="1"/>
        </w:numPr>
      </w:pPr>
      <w:r>
        <w:t>Sarah Z.-ASPIRE</w:t>
      </w:r>
    </w:p>
    <w:p w:rsidR="00D255AB" w:rsidRDefault="00D255AB" w:rsidP="00D255AB">
      <w:pPr>
        <w:pStyle w:val="ListParagraph"/>
        <w:numPr>
          <w:ilvl w:val="1"/>
          <w:numId w:val="1"/>
        </w:numPr>
      </w:pPr>
      <w:r>
        <w:t xml:space="preserve">Apart of the freshman dorm experience if you get in trouble with alcohol </w:t>
      </w:r>
    </w:p>
    <w:p w:rsidR="00D255AB" w:rsidRDefault="00D255AB" w:rsidP="00D255AB">
      <w:pPr>
        <w:pStyle w:val="ListParagraph"/>
        <w:numPr>
          <w:ilvl w:val="1"/>
          <w:numId w:val="1"/>
        </w:numPr>
      </w:pPr>
      <w:r>
        <w:t xml:space="preserve">Starting a program for people on campus who are recovering from abuse </w:t>
      </w:r>
    </w:p>
    <w:p w:rsidR="00D255AB" w:rsidRDefault="00D255AB" w:rsidP="00D255AB">
      <w:pPr>
        <w:pStyle w:val="ListParagraph"/>
        <w:numPr>
          <w:ilvl w:val="2"/>
          <w:numId w:val="1"/>
        </w:numPr>
      </w:pPr>
      <w:r>
        <w:t>If you know anyone who hasn’t gone to anything for their abuse issues but you think this might be beneficial for them you can also refer to them</w:t>
      </w:r>
    </w:p>
    <w:p w:rsidR="00D255AB" w:rsidRDefault="00D255AB" w:rsidP="00D255AB">
      <w:pPr>
        <w:pStyle w:val="ListParagraph"/>
        <w:ind w:left="2160"/>
      </w:pPr>
    </w:p>
    <w:sectPr w:rsidR="00D255AB" w:rsidSect="002F09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5A5" w:rsidRDefault="00B235A5" w:rsidP="00BD3710">
      <w:pPr>
        <w:spacing w:after="0" w:line="240" w:lineRule="auto"/>
      </w:pPr>
      <w:r>
        <w:separator/>
      </w:r>
    </w:p>
  </w:endnote>
  <w:endnote w:type="continuationSeparator" w:id="0">
    <w:p w:rsidR="00B235A5" w:rsidRDefault="00B235A5" w:rsidP="00BD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5A5" w:rsidRDefault="00B235A5" w:rsidP="00BD3710">
      <w:pPr>
        <w:spacing w:after="0" w:line="240" w:lineRule="auto"/>
      </w:pPr>
      <w:r>
        <w:separator/>
      </w:r>
    </w:p>
  </w:footnote>
  <w:footnote w:type="continuationSeparator" w:id="0">
    <w:p w:rsidR="00B235A5" w:rsidRDefault="00B235A5" w:rsidP="00BD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D4" w:rsidRDefault="00847AD4" w:rsidP="00BD3710">
    <w:pPr>
      <w:pStyle w:val="Header"/>
    </w:pPr>
    <w:r>
      <w:t xml:space="preserve">Weekly Psychology and Psi Chi Meeting 9.24.2014                                                                       </w:t>
    </w:r>
    <w:sdt>
      <w:sdtPr>
        <w:id w:val="1134052139"/>
        <w:docPartObj>
          <w:docPartGallery w:val="Page Numbers (Top of Page)"/>
          <w:docPartUnique/>
        </w:docPartObj>
      </w:sdtPr>
      <w:sdtContent>
        <w:fldSimple w:instr=" PAGE   \* MERGEFORMAT ">
          <w:r w:rsidR="00356C6F">
            <w:rPr>
              <w:noProof/>
            </w:rPr>
            <w:t>1</w:t>
          </w:r>
        </w:fldSimple>
      </w:sdtContent>
    </w:sdt>
  </w:p>
  <w:p w:rsidR="00847AD4" w:rsidRPr="00BD3710" w:rsidRDefault="00847AD4" w:rsidP="00BD37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253CC"/>
    <w:multiLevelType w:val="hybridMultilevel"/>
    <w:tmpl w:val="2408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710"/>
    <w:rsid w:val="002F098D"/>
    <w:rsid w:val="00356C6F"/>
    <w:rsid w:val="003B3123"/>
    <w:rsid w:val="003F7147"/>
    <w:rsid w:val="00704FB4"/>
    <w:rsid w:val="007B711B"/>
    <w:rsid w:val="00847AD4"/>
    <w:rsid w:val="00AD7724"/>
    <w:rsid w:val="00B235A5"/>
    <w:rsid w:val="00BD3710"/>
    <w:rsid w:val="00D2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10"/>
  </w:style>
  <w:style w:type="paragraph" w:styleId="Footer">
    <w:name w:val="footer"/>
    <w:basedOn w:val="Normal"/>
    <w:link w:val="FooterChar"/>
    <w:uiPriority w:val="99"/>
    <w:semiHidden/>
    <w:unhideWhenUsed/>
    <w:rsid w:val="00BD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710"/>
  </w:style>
  <w:style w:type="paragraph" w:styleId="ListParagraph">
    <w:name w:val="List Paragraph"/>
    <w:basedOn w:val="Normal"/>
    <w:uiPriority w:val="34"/>
    <w:qFormat/>
    <w:rsid w:val="00D25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2014-09-24T20:59:00Z</dcterms:created>
  <dcterms:modified xsi:type="dcterms:W3CDTF">2014-09-24T22:21:00Z</dcterms:modified>
</cp:coreProperties>
</file>