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36" w:rsidRDefault="005861BC">
      <w:pPr>
        <w:pStyle w:val="Title"/>
      </w:pPr>
      <w:r>
        <w:t>Psychology and Psi Chi Meeting</w:t>
      </w:r>
    </w:p>
    <w:p w:rsidR="00D72A36" w:rsidRDefault="005861BC">
      <w:pPr>
        <w:pStyle w:val="Heading3"/>
      </w:pPr>
      <w:r>
        <w:t xml:space="preserve">Kaplan College "GRE do's and </w:t>
      </w:r>
      <w:proofErr w:type="spellStart"/>
      <w:r>
        <w:t>don't's</w:t>
      </w:r>
      <w:proofErr w:type="spellEnd"/>
      <w:r>
        <w:t>"</w:t>
      </w:r>
    </w:p>
    <w:p w:rsidR="00D72A36" w:rsidRDefault="005861BC">
      <w:pPr>
        <w:pStyle w:val="Body"/>
        <w:numPr>
          <w:ilvl w:val="0"/>
          <w:numId w:val="2"/>
        </w:numPr>
        <w:rPr>
          <w:position w:val="4"/>
          <w:sz w:val="29"/>
          <w:szCs w:val="29"/>
        </w:rPr>
      </w:pPr>
      <w:r>
        <w:t xml:space="preserve">mean </w:t>
      </w:r>
      <w:r w:rsidR="003F301E">
        <w:t>quantitative</w:t>
      </w:r>
      <w:r>
        <w:t xml:space="preserve"> score is 152 in math</w:t>
      </w:r>
    </w:p>
    <w:p w:rsidR="00D72A36" w:rsidRDefault="005861BC">
      <w:pPr>
        <w:pStyle w:val="Body"/>
        <w:numPr>
          <w:ilvl w:val="0"/>
          <w:numId w:val="3"/>
        </w:numPr>
        <w:rPr>
          <w:position w:val="4"/>
          <w:sz w:val="29"/>
          <w:szCs w:val="29"/>
        </w:rPr>
      </w:pPr>
      <w:r>
        <w:t>100-200 prep study hours for GRE (1-3 months)</w:t>
      </w:r>
    </w:p>
    <w:p w:rsidR="00D72A36" w:rsidRDefault="005861BC">
      <w:pPr>
        <w:pStyle w:val="Body"/>
        <w:numPr>
          <w:ilvl w:val="2"/>
          <w:numId w:val="4"/>
        </w:numPr>
        <w:rPr>
          <w:position w:val="4"/>
          <w:sz w:val="29"/>
          <w:szCs w:val="29"/>
        </w:rPr>
      </w:pPr>
      <w:r>
        <w:t>you must wait a min of 21 days until you can retake it</w:t>
      </w:r>
    </w:p>
    <w:p w:rsidR="00D72A36" w:rsidRDefault="005861BC">
      <w:pPr>
        <w:pStyle w:val="Body"/>
        <w:numPr>
          <w:ilvl w:val="0"/>
          <w:numId w:val="5"/>
        </w:numPr>
        <w:rPr>
          <w:position w:val="4"/>
          <w:sz w:val="29"/>
          <w:szCs w:val="29"/>
        </w:rPr>
      </w:pPr>
      <w:r>
        <w:t>it costs $195 to take the GRE</w:t>
      </w:r>
    </w:p>
    <w:p w:rsidR="00D72A36" w:rsidRDefault="005861BC">
      <w:pPr>
        <w:pStyle w:val="Body"/>
        <w:numPr>
          <w:ilvl w:val="0"/>
          <w:numId w:val="6"/>
        </w:numPr>
        <w:rPr>
          <w:position w:val="4"/>
          <w:sz w:val="29"/>
          <w:szCs w:val="29"/>
        </w:rPr>
      </w:pPr>
      <w:r>
        <w:t>66% of grad school</w:t>
      </w:r>
      <w:r>
        <w:t xml:space="preserve"> counselors think that the GRE is a critical part of your grad school app.</w:t>
      </w:r>
    </w:p>
    <w:p w:rsidR="00D72A36" w:rsidRDefault="005861BC">
      <w:pPr>
        <w:pStyle w:val="Body"/>
        <w:numPr>
          <w:ilvl w:val="0"/>
          <w:numId w:val="7"/>
        </w:numPr>
        <w:rPr>
          <w:position w:val="4"/>
          <w:sz w:val="29"/>
          <w:szCs w:val="29"/>
        </w:rPr>
      </w:pPr>
      <w:r>
        <w:t xml:space="preserve">In Fall 2012 1.98 million people applied to grad school </w:t>
      </w:r>
    </w:p>
    <w:p w:rsidR="00D72A36" w:rsidRDefault="005861BC">
      <w:pPr>
        <w:pStyle w:val="Body"/>
        <w:numPr>
          <w:ilvl w:val="0"/>
          <w:numId w:val="8"/>
        </w:numPr>
        <w:rPr>
          <w:position w:val="4"/>
          <w:sz w:val="29"/>
          <w:szCs w:val="29"/>
        </w:rPr>
      </w:pPr>
      <w:r>
        <w:t>make sure you are researching what grad schools you are interested in and make sure to check their GRE test scores so you kn</w:t>
      </w:r>
      <w:r>
        <w:t>ow where you should be scoring</w:t>
      </w:r>
    </w:p>
    <w:p w:rsidR="00D72A36" w:rsidRDefault="005861BC">
      <w:pPr>
        <w:pStyle w:val="Body"/>
        <w:numPr>
          <w:ilvl w:val="0"/>
          <w:numId w:val="9"/>
        </w:numPr>
        <w:rPr>
          <w:position w:val="4"/>
          <w:sz w:val="29"/>
          <w:szCs w:val="29"/>
        </w:rPr>
      </w:pPr>
      <w:r>
        <w:t>preparing junior or senior year and TAKE IT IN THE SUMMER</w:t>
      </w:r>
    </w:p>
    <w:p w:rsidR="00D72A36" w:rsidRDefault="005861BC">
      <w:pPr>
        <w:pStyle w:val="Body"/>
        <w:numPr>
          <w:ilvl w:val="0"/>
          <w:numId w:val="10"/>
        </w:numPr>
        <w:rPr>
          <w:position w:val="4"/>
          <w:sz w:val="29"/>
          <w:szCs w:val="29"/>
        </w:rPr>
      </w:pPr>
      <w:r>
        <w:t xml:space="preserve">SDSU IS A TESTING SITE FOR THE </w:t>
      </w:r>
      <w:proofErr w:type="gramStart"/>
      <w:r>
        <w:t>GRE:</w:t>
      </w:r>
      <w:proofErr w:type="gramEnd"/>
      <w:r>
        <w:t>)</w:t>
      </w:r>
    </w:p>
    <w:p w:rsidR="00D72A36" w:rsidRDefault="005861BC">
      <w:pPr>
        <w:pStyle w:val="Body"/>
        <w:numPr>
          <w:ilvl w:val="0"/>
          <w:numId w:val="11"/>
        </w:numPr>
        <w:rPr>
          <w:position w:val="4"/>
          <w:sz w:val="29"/>
          <w:szCs w:val="29"/>
        </w:rPr>
      </w:pPr>
      <w:r>
        <w:t>The GRE test score is valid for 5 years</w:t>
      </w:r>
    </w:p>
    <w:p w:rsidR="00D72A36" w:rsidRDefault="00D72A36">
      <w:pPr>
        <w:pStyle w:val="Body"/>
        <w:numPr>
          <w:ilvl w:val="0"/>
          <w:numId w:val="12"/>
        </w:numPr>
        <w:tabs>
          <w:tab w:val="num" w:pos="240"/>
        </w:tabs>
        <w:ind w:left="240" w:hanging="240"/>
        <w:rPr>
          <w:position w:val="4"/>
          <w:sz w:val="29"/>
          <w:szCs w:val="29"/>
        </w:rPr>
      </w:pPr>
      <w:hyperlink r:id="rId7" w:history="1">
        <w:r w:rsidR="005861BC">
          <w:rPr>
            <w:rStyle w:val="Hyperlink0"/>
          </w:rPr>
          <w:t>ets.org/</w:t>
        </w:r>
        <w:proofErr w:type="spellStart"/>
        <w:r w:rsidR="005861BC">
          <w:rPr>
            <w:rStyle w:val="Hyperlink0"/>
          </w:rPr>
          <w:t>gre</w:t>
        </w:r>
        <w:proofErr w:type="spellEnd"/>
      </w:hyperlink>
      <w:r w:rsidR="005861BC">
        <w:t xml:space="preserve"> is where you sign up for the GRE</w:t>
      </w:r>
    </w:p>
    <w:p w:rsidR="00D72A36" w:rsidRDefault="005861BC">
      <w:pPr>
        <w:pStyle w:val="Body"/>
        <w:numPr>
          <w:ilvl w:val="0"/>
          <w:numId w:val="13"/>
        </w:numPr>
        <w:rPr>
          <w:position w:val="4"/>
          <w:sz w:val="29"/>
          <w:szCs w:val="29"/>
        </w:rPr>
      </w:pPr>
      <w:r>
        <w:t>it is a comp</w:t>
      </w:r>
      <w:r>
        <w:t>uter based test</w:t>
      </w:r>
    </w:p>
    <w:p w:rsidR="00D72A36" w:rsidRDefault="005861BC">
      <w:pPr>
        <w:pStyle w:val="Body"/>
        <w:numPr>
          <w:ilvl w:val="0"/>
          <w:numId w:val="14"/>
        </w:numPr>
        <w:rPr>
          <w:position w:val="4"/>
          <w:sz w:val="29"/>
          <w:szCs w:val="29"/>
        </w:rPr>
      </w:pPr>
      <w:r>
        <w:t xml:space="preserve">multi-staged testing </w:t>
      </w:r>
    </w:p>
    <w:p w:rsidR="00D72A36" w:rsidRDefault="005861BC">
      <w:pPr>
        <w:pStyle w:val="Body"/>
        <w:numPr>
          <w:ilvl w:val="0"/>
          <w:numId w:val="15"/>
        </w:numPr>
        <w:rPr>
          <w:position w:val="4"/>
          <w:sz w:val="29"/>
          <w:szCs w:val="29"/>
        </w:rPr>
      </w:pPr>
      <w:r>
        <w:t>NO PARTIAL CREDIT</w:t>
      </w:r>
    </w:p>
    <w:p w:rsidR="00D72A36" w:rsidRDefault="005861BC">
      <w:pPr>
        <w:pStyle w:val="Body"/>
        <w:numPr>
          <w:ilvl w:val="0"/>
          <w:numId w:val="16"/>
        </w:numPr>
        <w:rPr>
          <w:position w:val="4"/>
          <w:sz w:val="29"/>
          <w:szCs w:val="29"/>
        </w:rPr>
      </w:pPr>
      <w:r>
        <w:t>if you are running out of time finish and guess instead of leaving blank because it is the same as missing one if you leave it blank</w:t>
      </w:r>
    </w:p>
    <w:p w:rsidR="00D72A36" w:rsidRDefault="005861BC">
      <w:pPr>
        <w:pStyle w:val="Body"/>
        <w:numPr>
          <w:ilvl w:val="0"/>
          <w:numId w:val="17"/>
        </w:numPr>
        <w:rPr>
          <w:position w:val="4"/>
          <w:sz w:val="29"/>
          <w:szCs w:val="29"/>
        </w:rPr>
      </w:pPr>
      <w:r>
        <w:t xml:space="preserve">90th percentile- verbal163 </w:t>
      </w:r>
      <w:r w:rsidR="003F301E">
        <w:t>quantitative</w:t>
      </w:r>
      <w:r>
        <w:t xml:space="preserve"> 165</w:t>
      </w:r>
    </w:p>
    <w:p w:rsidR="00D72A36" w:rsidRDefault="005861BC">
      <w:pPr>
        <w:pStyle w:val="Body"/>
        <w:numPr>
          <w:ilvl w:val="2"/>
          <w:numId w:val="18"/>
        </w:numPr>
        <w:rPr>
          <w:position w:val="4"/>
          <w:sz w:val="29"/>
          <w:szCs w:val="29"/>
        </w:rPr>
      </w:pPr>
      <w:r>
        <w:t xml:space="preserve">80th- verbal 159 </w:t>
      </w:r>
      <w:r>
        <w:t>quantative-161</w:t>
      </w:r>
    </w:p>
    <w:p w:rsidR="00D72A36" w:rsidRDefault="005861BC">
      <w:pPr>
        <w:pStyle w:val="Body"/>
        <w:numPr>
          <w:ilvl w:val="2"/>
          <w:numId w:val="19"/>
        </w:numPr>
        <w:rPr>
          <w:position w:val="4"/>
          <w:sz w:val="29"/>
          <w:szCs w:val="29"/>
        </w:rPr>
      </w:pPr>
      <w:r>
        <w:t>60th- verbal 154 quantative-155</w:t>
      </w:r>
    </w:p>
    <w:p w:rsidR="00D72A36" w:rsidRDefault="005861BC">
      <w:pPr>
        <w:pStyle w:val="Body"/>
        <w:numPr>
          <w:ilvl w:val="0"/>
          <w:numId w:val="20"/>
        </w:numPr>
        <w:rPr>
          <w:position w:val="4"/>
          <w:sz w:val="29"/>
          <w:szCs w:val="29"/>
        </w:rPr>
      </w:pPr>
      <w:r>
        <w:t>get your unofficial score right when you finish the test (without writing)</w:t>
      </w:r>
    </w:p>
    <w:p w:rsidR="00D72A36" w:rsidRDefault="005861BC">
      <w:pPr>
        <w:pStyle w:val="Body"/>
        <w:numPr>
          <w:ilvl w:val="0"/>
          <w:numId w:val="21"/>
        </w:numPr>
        <w:rPr>
          <w:position w:val="4"/>
          <w:sz w:val="29"/>
          <w:szCs w:val="29"/>
        </w:rPr>
      </w:pPr>
      <w:r>
        <w:lastRenderedPageBreak/>
        <w:t>TAKE ADVANTAGE OF THE WRITING CENTER ON CAMPUS- IT'S FREE</w:t>
      </w:r>
    </w:p>
    <w:p w:rsidR="00D72A36" w:rsidRDefault="005861BC">
      <w:pPr>
        <w:pStyle w:val="Body"/>
        <w:numPr>
          <w:ilvl w:val="0"/>
          <w:numId w:val="22"/>
        </w:numPr>
        <w:rPr>
          <w:position w:val="4"/>
          <w:sz w:val="29"/>
          <w:szCs w:val="29"/>
        </w:rPr>
      </w:pPr>
      <w:r>
        <w:t xml:space="preserve">look up </w:t>
      </w:r>
      <w:r w:rsidR="003F301E">
        <w:t>specialty</w:t>
      </w:r>
      <w:r>
        <w:t xml:space="preserve"> you are interested in for grad school so you know what sc</w:t>
      </w:r>
      <w:r>
        <w:t>hool is realistic for you</w:t>
      </w:r>
    </w:p>
    <w:p w:rsidR="00D72A36" w:rsidRDefault="005861BC">
      <w:pPr>
        <w:pStyle w:val="Body"/>
        <w:numPr>
          <w:ilvl w:val="0"/>
          <w:numId w:val="23"/>
        </w:numPr>
        <w:rPr>
          <w:position w:val="4"/>
          <w:sz w:val="29"/>
          <w:szCs w:val="29"/>
        </w:rPr>
      </w:pPr>
      <w:r>
        <w:t>you have to pay every time you send your scores to a school</w:t>
      </w:r>
    </w:p>
    <w:p w:rsidR="00D72A36" w:rsidRDefault="005861BC">
      <w:pPr>
        <w:pStyle w:val="Body"/>
        <w:numPr>
          <w:ilvl w:val="0"/>
          <w:numId w:val="24"/>
        </w:numPr>
        <w:rPr>
          <w:position w:val="4"/>
          <w:sz w:val="29"/>
          <w:szCs w:val="29"/>
        </w:rPr>
      </w:pPr>
      <w:r>
        <w:t>there is a psychology portion you can take on the GRE</w:t>
      </w:r>
    </w:p>
    <w:p w:rsidR="00D72A36" w:rsidRDefault="005861BC">
      <w:pPr>
        <w:pStyle w:val="Body"/>
        <w:numPr>
          <w:ilvl w:val="0"/>
          <w:numId w:val="25"/>
        </w:numPr>
        <w:rPr>
          <w:position w:val="4"/>
          <w:sz w:val="29"/>
          <w:szCs w:val="29"/>
        </w:rPr>
      </w:pPr>
      <w:r>
        <w:t xml:space="preserve">take a free practice test with KAPLAN: </w:t>
      </w:r>
      <w:hyperlink r:id="rId8" w:history="1">
        <w:r>
          <w:rPr>
            <w:rStyle w:val="Hyperlink0"/>
          </w:rPr>
          <w:t>www.kaptest.com</w:t>
        </w:r>
      </w:hyperlink>
      <w:r>
        <w:t>/practice</w:t>
      </w:r>
    </w:p>
    <w:p w:rsidR="00D72A36" w:rsidRDefault="005861BC">
      <w:pPr>
        <w:pStyle w:val="Body"/>
        <w:numPr>
          <w:ilvl w:val="0"/>
          <w:numId w:val="26"/>
        </w:numPr>
        <w:rPr>
          <w:position w:val="4"/>
          <w:sz w:val="29"/>
          <w:szCs w:val="29"/>
        </w:rPr>
      </w:pPr>
      <w:proofErr w:type="gramStart"/>
      <w:r>
        <w:t>on</w:t>
      </w:r>
      <w:proofErr w:type="gramEnd"/>
      <w:r>
        <w:t xml:space="preserve"> sat </w:t>
      </w:r>
      <w:proofErr w:type="spellStart"/>
      <w:r>
        <w:t>nov</w:t>
      </w:r>
      <w:proofErr w:type="spellEnd"/>
      <w:r>
        <w:t>. 8th</w:t>
      </w:r>
      <w:r>
        <w:t xml:space="preserve"> at UCSD is where the next free session today</w:t>
      </w:r>
    </w:p>
    <w:p w:rsidR="00D72A36" w:rsidRDefault="005861BC">
      <w:pPr>
        <w:pStyle w:val="Body"/>
        <w:numPr>
          <w:ilvl w:val="1"/>
          <w:numId w:val="27"/>
        </w:numPr>
        <w:rPr>
          <w:sz w:val="29"/>
          <w:szCs w:val="29"/>
        </w:rPr>
      </w:pPr>
      <w:r>
        <w:t>What is going on with psychology club and Psi Chi this week?</w:t>
      </w:r>
    </w:p>
    <w:p w:rsidR="00D72A36" w:rsidRDefault="005861BC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proofErr w:type="gramStart"/>
      <w:r>
        <w:t>make</w:t>
      </w:r>
      <w:proofErr w:type="gramEnd"/>
      <w:r>
        <w:t xml:space="preserve"> sure to get your points for the semester to get free cords! </w:t>
      </w:r>
    </w:p>
    <w:p w:rsidR="00D72A36" w:rsidRDefault="005861BC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proofErr w:type="gramStart"/>
      <w:r>
        <w:t>check</w:t>
      </w:r>
      <w:proofErr w:type="gramEnd"/>
      <w:r>
        <w:t xml:space="preserve"> our webpage under events for all of our events and how to get points etc.</w:t>
      </w:r>
    </w:p>
    <w:p w:rsidR="00D72A36" w:rsidRDefault="005861BC">
      <w:pPr>
        <w:pStyle w:val="Body"/>
        <w:numPr>
          <w:ilvl w:val="0"/>
          <w:numId w:val="30"/>
        </w:numPr>
        <w:rPr>
          <w:position w:val="4"/>
          <w:sz w:val="29"/>
          <w:szCs w:val="29"/>
        </w:rPr>
      </w:pPr>
      <w:r>
        <w:t>Dr.</w:t>
      </w:r>
      <w:r>
        <w:t xml:space="preserve"> Phil will be more than one point :)</w:t>
      </w:r>
    </w:p>
    <w:sectPr w:rsidR="00D72A36" w:rsidSect="00D72A36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BC" w:rsidRDefault="005861BC" w:rsidP="00D72A36">
      <w:r>
        <w:separator/>
      </w:r>
    </w:p>
  </w:endnote>
  <w:endnote w:type="continuationSeparator" w:id="0">
    <w:p w:rsidR="005861BC" w:rsidRDefault="005861BC" w:rsidP="00D7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36" w:rsidRDefault="00D72A36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 w:rsidR="005861BC">
      <w:instrText xml:space="preserve"> PAGE </w:instrText>
    </w:r>
    <w:r>
      <w:fldChar w:fldCharType="separate"/>
    </w:r>
    <w:r w:rsidR="003F301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BC" w:rsidRDefault="005861BC" w:rsidP="00D72A36">
      <w:r>
        <w:separator/>
      </w:r>
    </w:p>
  </w:footnote>
  <w:footnote w:type="continuationSeparator" w:id="0">
    <w:p w:rsidR="005861BC" w:rsidRDefault="005861BC" w:rsidP="00D72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36" w:rsidRDefault="005861B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D72A36">
      <w:fldChar w:fldCharType="begin" w:fldLock="1"/>
    </w:r>
    <w:r>
      <w:instrText xml:space="preserve"> DATE \@ "dddd, MMMM d, y" </w:instrText>
    </w:r>
    <w:r w:rsidR="00D72A36">
      <w:fldChar w:fldCharType="separate"/>
    </w:r>
    <w:r>
      <w:t>Wednesday, September 10, 2014</w:t>
    </w:r>
    <w:r w:rsidR="00D72A3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32"/>
    <w:multiLevelType w:val="multilevel"/>
    <w:tmpl w:val="EB60784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8863F2D"/>
    <w:multiLevelType w:val="multilevel"/>
    <w:tmpl w:val="C2747A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FA5658A"/>
    <w:multiLevelType w:val="multilevel"/>
    <w:tmpl w:val="4144569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1B176900"/>
    <w:multiLevelType w:val="multilevel"/>
    <w:tmpl w:val="E3A0FE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1C371512"/>
    <w:multiLevelType w:val="multilevel"/>
    <w:tmpl w:val="0FA0E98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1E0F6A8A"/>
    <w:multiLevelType w:val="multilevel"/>
    <w:tmpl w:val="1760015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6">
    <w:nsid w:val="1EF5516D"/>
    <w:multiLevelType w:val="multilevel"/>
    <w:tmpl w:val="1D640A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22182682"/>
    <w:multiLevelType w:val="multilevel"/>
    <w:tmpl w:val="06983DA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22735437"/>
    <w:multiLevelType w:val="multilevel"/>
    <w:tmpl w:val="A4D403A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>
    <w:nsid w:val="245E65B7"/>
    <w:multiLevelType w:val="multilevel"/>
    <w:tmpl w:val="ED22E5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26F83786"/>
    <w:multiLevelType w:val="multilevel"/>
    <w:tmpl w:val="A798E74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30D6492C"/>
    <w:multiLevelType w:val="multilevel"/>
    <w:tmpl w:val="9F4A7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30DB02DA"/>
    <w:multiLevelType w:val="multilevel"/>
    <w:tmpl w:val="4410A43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362C740B"/>
    <w:multiLevelType w:val="multilevel"/>
    <w:tmpl w:val="1A163C7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>
    <w:nsid w:val="3F4E48F5"/>
    <w:multiLevelType w:val="multilevel"/>
    <w:tmpl w:val="38B038D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>
    <w:nsid w:val="44EF3EE5"/>
    <w:multiLevelType w:val="multilevel"/>
    <w:tmpl w:val="1A463A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4CCC7534"/>
    <w:multiLevelType w:val="multilevel"/>
    <w:tmpl w:val="542A3E8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7">
    <w:nsid w:val="52DB652C"/>
    <w:multiLevelType w:val="multilevel"/>
    <w:tmpl w:val="2CBA5D2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8">
    <w:nsid w:val="56153182"/>
    <w:multiLevelType w:val="multilevel"/>
    <w:tmpl w:val="E8A22D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>
    <w:nsid w:val="582D0304"/>
    <w:multiLevelType w:val="multilevel"/>
    <w:tmpl w:val="C046E410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0">
    <w:nsid w:val="5F02161E"/>
    <w:multiLevelType w:val="multilevel"/>
    <w:tmpl w:val="7290735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1">
    <w:nsid w:val="602702AA"/>
    <w:multiLevelType w:val="multilevel"/>
    <w:tmpl w:val="E9EA3F2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2">
    <w:nsid w:val="628F4D58"/>
    <w:multiLevelType w:val="multilevel"/>
    <w:tmpl w:val="E1D065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62A238D4"/>
    <w:multiLevelType w:val="multilevel"/>
    <w:tmpl w:val="9C6AF5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4">
    <w:nsid w:val="6E922040"/>
    <w:multiLevelType w:val="multilevel"/>
    <w:tmpl w:val="CD9674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5">
    <w:nsid w:val="6F707494"/>
    <w:multiLevelType w:val="multilevel"/>
    <w:tmpl w:val="30AE13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6">
    <w:nsid w:val="70C5168F"/>
    <w:multiLevelType w:val="multilevel"/>
    <w:tmpl w:val="415820BC"/>
    <w:lvl w:ilvl="0"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27">
    <w:nsid w:val="71330A31"/>
    <w:multiLevelType w:val="multilevel"/>
    <w:tmpl w:val="30DE3D7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8">
    <w:nsid w:val="714B293B"/>
    <w:multiLevelType w:val="multilevel"/>
    <w:tmpl w:val="E45673D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>
    <w:nsid w:val="7EA54B04"/>
    <w:multiLevelType w:val="multilevel"/>
    <w:tmpl w:val="2F287F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20"/>
  </w:num>
  <w:num w:numId="6">
    <w:abstractNumId w:val="28"/>
  </w:num>
  <w:num w:numId="7">
    <w:abstractNumId w:val="21"/>
  </w:num>
  <w:num w:numId="8">
    <w:abstractNumId w:val="22"/>
  </w:num>
  <w:num w:numId="9">
    <w:abstractNumId w:val="2"/>
  </w:num>
  <w:num w:numId="10">
    <w:abstractNumId w:val="29"/>
  </w:num>
  <w:num w:numId="11">
    <w:abstractNumId w:val="24"/>
  </w:num>
  <w:num w:numId="12">
    <w:abstractNumId w:val="26"/>
  </w:num>
  <w:num w:numId="13">
    <w:abstractNumId w:val="4"/>
  </w:num>
  <w:num w:numId="14">
    <w:abstractNumId w:val="25"/>
  </w:num>
  <w:num w:numId="15">
    <w:abstractNumId w:val="0"/>
  </w:num>
  <w:num w:numId="16">
    <w:abstractNumId w:val="23"/>
  </w:num>
  <w:num w:numId="17">
    <w:abstractNumId w:val="16"/>
  </w:num>
  <w:num w:numId="18">
    <w:abstractNumId w:val="10"/>
  </w:num>
  <w:num w:numId="19">
    <w:abstractNumId w:val="13"/>
  </w:num>
  <w:num w:numId="20">
    <w:abstractNumId w:val="27"/>
  </w:num>
  <w:num w:numId="21">
    <w:abstractNumId w:val="5"/>
  </w:num>
  <w:num w:numId="22">
    <w:abstractNumId w:val="18"/>
  </w:num>
  <w:num w:numId="23">
    <w:abstractNumId w:val="3"/>
  </w:num>
  <w:num w:numId="24">
    <w:abstractNumId w:val="1"/>
  </w:num>
  <w:num w:numId="25">
    <w:abstractNumId w:val="15"/>
  </w:num>
  <w:num w:numId="26">
    <w:abstractNumId w:val="17"/>
  </w:num>
  <w:num w:numId="27">
    <w:abstractNumId w:val="9"/>
  </w:num>
  <w:num w:numId="28">
    <w:abstractNumId w:val="7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2A36"/>
    <w:rsid w:val="003F301E"/>
    <w:rsid w:val="005861BC"/>
    <w:rsid w:val="00D7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2A36"/>
    <w:rPr>
      <w:sz w:val="24"/>
      <w:szCs w:val="24"/>
    </w:rPr>
  </w:style>
  <w:style w:type="paragraph" w:styleId="Heading3">
    <w:name w:val="heading 3"/>
    <w:next w:val="Body2"/>
    <w:rsid w:val="00D72A36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2A36"/>
    <w:rPr>
      <w:u w:val="single"/>
    </w:rPr>
  </w:style>
  <w:style w:type="paragraph" w:customStyle="1" w:styleId="HeaderFooter">
    <w:name w:val="Header &amp; Footer"/>
    <w:rsid w:val="00D72A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rsid w:val="00D72A36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sid w:val="00D72A36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sid w:val="00D72A36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rsid w:val="00D72A36"/>
    <w:pPr>
      <w:numPr>
        <w:numId w:val="30"/>
      </w:numPr>
    </w:pPr>
  </w:style>
  <w:style w:type="character" w:customStyle="1" w:styleId="Hyperlink0">
    <w:name w:val="Hyperlink.0"/>
    <w:basedOn w:val="Hyperlink"/>
    <w:rsid w:val="00D72A36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s.org/g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2014-09-12T07:50:00Z</dcterms:created>
  <dcterms:modified xsi:type="dcterms:W3CDTF">2014-09-12T07:50:00Z</dcterms:modified>
</cp:coreProperties>
</file>